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B" w:rsidRDefault="00122E7B" w:rsidP="00B02485">
      <w:pPr>
        <w:jc w:val="center"/>
        <w:rPr>
          <w:sz w:val="24"/>
          <w:szCs w:val="24"/>
        </w:rPr>
      </w:pPr>
    </w:p>
    <w:p w:rsidR="00B02485" w:rsidRPr="00B02485" w:rsidRDefault="00B02485" w:rsidP="00B02485">
      <w:pPr>
        <w:jc w:val="center"/>
        <w:rPr>
          <w:sz w:val="24"/>
          <w:szCs w:val="24"/>
        </w:rPr>
      </w:pPr>
      <w:r w:rsidRPr="00B02485">
        <w:rPr>
          <w:sz w:val="24"/>
          <w:szCs w:val="24"/>
        </w:rPr>
        <w:t xml:space="preserve">КРАСНОБОРСКОЕ ГОРОДСКОЕ ПОСЕЛЕНИЕ </w:t>
      </w:r>
    </w:p>
    <w:p w:rsidR="00B02485" w:rsidRPr="00B02485" w:rsidRDefault="00B02485" w:rsidP="00B02485">
      <w:pPr>
        <w:jc w:val="center"/>
        <w:rPr>
          <w:sz w:val="24"/>
          <w:szCs w:val="24"/>
        </w:rPr>
      </w:pPr>
      <w:r w:rsidRPr="00B02485">
        <w:rPr>
          <w:sz w:val="24"/>
          <w:szCs w:val="24"/>
        </w:rPr>
        <w:t>ТОСНЕНСКОГО РАЙОНА ЛЕНИНГРАДСКОЙ ОБЛАСТИ</w:t>
      </w:r>
    </w:p>
    <w:p w:rsidR="00B02485" w:rsidRPr="00B02485" w:rsidRDefault="00B02485" w:rsidP="00B02485">
      <w:pPr>
        <w:jc w:val="center"/>
        <w:rPr>
          <w:sz w:val="24"/>
          <w:szCs w:val="24"/>
        </w:rPr>
      </w:pPr>
      <w:r w:rsidRPr="00B02485">
        <w:rPr>
          <w:sz w:val="24"/>
          <w:szCs w:val="24"/>
        </w:rPr>
        <w:t>АДМИНИСТРАЦИЯ</w:t>
      </w:r>
    </w:p>
    <w:p w:rsidR="00B02485" w:rsidRDefault="00B02485" w:rsidP="00B02485">
      <w:pPr>
        <w:jc w:val="center"/>
        <w:rPr>
          <w:b/>
          <w:sz w:val="24"/>
          <w:szCs w:val="24"/>
        </w:rPr>
      </w:pPr>
    </w:p>
    <w:p w:rsidR="00B02485" w:rsidRPr="00B02485" w:rsidRDefault="00B02485" w:rsidP="00B02485">
      <w:pPr>
        <w:jc w:val="center"/>
        <w:rPr>
          <w:b/>
          <w:sz w:val="24"/>
          <w:szCs w:val="24"/>
        </w:rPr>
      </w:pPr>
    </w:p>
    <w:p w:rsidR="00B02485" w:rsidRDefault="00B02485" w:rsidP="00B02485">
      <w:pPr>
        <w:jc w:val="center"/>
        <w:rPr>
          <w:b/>
          <w:sz w:val="24"/>
          <w:szCs w:val="24"/>
        </w:rPr>
      </w:pPr>
      <w:r w:rsidRPr="00B02485">
        <w:rPr>
          <w:b/>
          <w:sz w:val="24"/>
          <w:szCs w:val="24"/>
        </w:rPr>
        <w:t>ПОСТАНОВЛЕНИЕ</w:t>
      </w:r>
    </w:p>
    <w:p w:rsidR="007D4A89" w:rsidRPr="00B02485" w:rsidRDefault="007D4A89" w:rsidP="00B02485">
      <w:pPr>
        <w:jc w:val="center"/>
        <w:rPr>
          <w:b/>
          <w:sz w:val="24"/>
          <w:szCs w:val="24"/>
        </w:rPr>
      </w:pPr>
    </w:p>
    <w:p w:rsidR="00B02485" w:rsidRPr="00B02485" w:rsidRDefault="00B02485" w:rsidP="00B02485">
      <w:pPr>
        <w:jc w:val="center"/>
        <w:rPr>
          <w:sz w:val="24"/>
          <w:szCs w:val="24"/>
        </w:rPr>
      </w:pPr>
    </w:p>
    <w:p w:rsidR="00B02485" w:rsidRPr="00B02485" w:rsidRDefault="00B02485" w:rsidP="00B0248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2485" w:rsidRPr="00B02485" w:rsidRDefault="00A3019D" w:rsidP="00B0248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B0248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</w:t>
      </w:r>
      <w:r w:rsidR="00B02485" w:rsidRPr="00B02485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6</w:t>
      </w:r>
      <w:r w:rsidR="00B02485" w:rsidRPr="00B02485">
        <w:rPr>
          <w:bCs/>
          <w:sz w:val="24"/>
          <w:szCs w:val="24"/>
        </w:rPr>
        <w:t xml:space="preserve">г. № </w:t>
      </w:r>
      <w:r w:rsidR="007D4A89">
        <w:rPr>
          <w:bCs/>
          <w:sz w:val="24"/>
          <w:szCs w:val="24"/>
        </w:rPr>
        <w:t>284</w:t>
      </w:r>
    </w:p>
    <w:p w:rsidR="00B02485" w:rsidRPr="00B02485" w:rsidRDefault="00B02485" w:rsidP="00B0248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3019D" w:rsidRDefault="00A3019D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</w:t>
      </w:r>
    </w:p>
    <w:p w:rsidR="00A3019D" w:rsidRDefault="00A3019D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Красноборского городского поселения</w:t>
      </w:r>
    </w:p>
    <w:p w:rsidR="00A3019D" w:rsidRDefault="00A3019D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Тосненского района Ленинградской области</w:t>
      </w:r>
    </w:p>
    <w:p w:rsidR="00B02485" w:rsidRDefault="00A3019D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17.07.2015г. №171/1 «</w:t>
      </w:r>
      <w:r w:rsidR="00B02485" w:rsidRPr="00B02485">
        <w:rPr>
          <w:bCs/>
          <w:sz w:val="24"/>
          <w:szCs w:val="24"/>
        </w:rPr>
        <w:t xml:space="preserve">Об утверждении Положения о </w:t>
      </w: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02485">
        <w:rPr>
          <w:bCs/>
          <w:color w:val="000000"/>
          <w:sz w:val="24"/>
          <w:szCs w:val="24"/>
        </w:rPr>
        <w:t xml:space="preserve">координационном </w:t>
      </w:r>
      <w:proofErr w:type="gramStart"/>
      <w:r w:rsidRPr="00B02485">
        <w:rPr>
          <w:bCs/>
          <w:color w:val="000000"/>
          <w:sz w:val="24"/>
          <w:szCs w:val="24"/>
        </w:rPr>
        <w:t>совете</w:t>
      </w:r>
      <w:proofErr w:type="gramEnd"/>
      <w:r w:rsidRPr="00B02485">
        <w:rPr>
          <w:bCs/>
          <w:color w:val="000000"/>
          <w:sz w:val="24"/>
          <w:szCs w:val="24"/>
        </w:rPr>
        <w:t xml:space="preserve"> по разработке и утверждению</w:t>
      </w: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02485">
        <w:rPr>
          <w:bCs/>
          <w:color w:val="000000"/>
          <w:sz w:val="24"/>
          <w:szCs w:val="24"/>
        </w:rPr>
        <w:t xml:space="preserve">схемы размещения </w:t>
      </w:r>
      <w:r w:rsidR="000D664A">
        <w:rPr>
          <w:bCs/>
          <w:color w:val="000000"/>
          <w:sz w:val="24"/>
          <w:szCs w:val="24"/>
        </w:rPr>
        <w:t xml:space="preserve">объектов </w:t>
      </w:r>
      <w:r w:rsidRPr="00B02485">
        <w:rPr>
          <w:bCs/>
          <w:color w:val="000000"/>
          <w:sz w:val="24"/>
          <w:szCs w:val="24"/>
        </w:rPr>
        <w:t>нестационарн</w:t>
      </w:r>
      <w:r w:rsidR="000D664A">
        <w:rPr>
          <w:bCs/>
          <w:color w:val="000000"/>
          <w:sz w:val="24"/>
          <w:szCs w:val="24"/>
        </w:rPr>
        <w:t>ой</w:t>
      </w:r>
      <w:r w:rsidRPr="00B02485">
        <w:rPr>
          <w:bCs/>
          <w:color w:val="000000"/>
          <w:sz w:val="24"/>
          <w:szCs w:val="24"/>
        </w:rPr>
        <w:t xml:space="preserve"> </w:t>
      </w:r>
    </w:p>
    <w:p w:rsidR="000D664A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 w:rsidRPr="00B02485">
        <w:rPr>
          <w:bCs/>
          <w:color w:val="000000"/>
          <w:sz w:val="24"/>
          <w:szCs w:val="24"/>
        </w:rPr>
        <w:t>торгов</w:t>
      </w:r>
      <w:r w:rsidR="000D664A">
        <w:rPr>
          <w:bCs/>
          <w:color w:val="000000"/>
          <w:sz w:val="24"/>
          <w:szCs w:val="24"/>
        </w:rPr>
        <w:t>ли</w:t>
      </w:r>
      <w:r w:rsidRPr="00B02485">
        <w:rPr>
          <w:sz w:val="24"/>
          <w:szCs w:val="24"/>
        </w:rPr>
        <w:t xml:space="preserve">, </w:t>
      </w:r>
      <w:r w:rsidR="000D664A">
        <w:rPr>
          <w:sz w:val="24"/>
          <w:szCs w:val="24"/>
        </w:rPr>
        <w:t>общественного питания, оказания</w:t>
      </w:r>
    </w:p>
    <w:p w:rsidR="00B02485" w:rsidRDefault="000D664A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бытовых и прочих услуг</w:t>
      </w:r>
      <w:r w:rsidR="00B02485" w:rsidRPr="00B02485">
        <w:rPr>
          <w:sz w:val="24"/>
          <w:szCs w:val="24"/>
        </w:rPr>
        <w:t xml:space="preserve"> на территории </w:t>
      </w: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 w:rsidRPr="00B02485">
        <w:rPr>
          <w:sz w:val="24"/>
          <w:szCs w:val="24"/>
        </w:rPr>
        <w:t xml:space="preserve">Красноборского городского </w:t>
      </w:r>
    </w:p>
    <w:p w:rsidR="00B02485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sz w:val="24"/>
          <w:szCs w:val="24"/>
        </w:rPr>
      </w:pPr>
      <w:r w:rsidRPr="00B02485">
        <w:rPr>
          <w:sz w:val="24"/>
          <w:szCs w:val="24"/>
        </w:rPr>
        <w:t>поселения Тосненского района</w:t>
      </w:r>
    </w:p>
    <w:p w:rsidR="00B02485" w:rsidRPr="00A3019D" w:rsidRDefault="00B02485" w:rsidP="00B02485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B02485">
        <w:rPr>
          <w:sz w:val="24"/>
          <w:szCs w:val="24"/>
        </w:rPr>
        <w:t>Ленинградской области</w:t>
      </w:r>
      <w:r w:rsidR="00A3019D">
        <w:rPr>
          <w:sz w:val="24"/>
          <w:szCs w:val="24"/>
        </w:rPr>
        <w:t>»</w:t>
      </w:r>
    </w:p>
    <w:p w:rsidR="00B02485" w:rsidRPr="00B02485" w:rsidRDefault="00B02485" w:rsidP="00B0248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02485">
        <w:rPr>
          <w:b/>
          <w:bCs/>
          <w:sz w:val="24"/>
          <w:szCs w:val="24"/>
        </w:rPr>
        <w:t xml:space="preserve"> </w:t>
      </w:r>
    </w:p>
    <w:p w:rsidR="00B02485" w:rsidRDefault="00B02485" w:rsidP="00B024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2485" w:rsidRPr="00B02485" w:rsidRDefault="00B02485" w:rsidP="00B024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02485">
        <w:rPr>
          <w:sz w:val="24"/>
          <w:szCs w:val="24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Российской Федерации </w:t>
      </w:r>
      <w:hyperlink r:id="rId6" w:history="1"/>
      <w:r w:rsidRPr="00B02485">
        <w:rPr>
          <w:sz w:val="24"/>
          <w:szCs w:val="24"/>
        </w:rPr>
        <w:t>от 28.12.2009г. № 381-ФЗ «Об основах государственного регулирования торговой деятельности в Российской Федерации»,  Федерального закона Российской Федерации от 24.07.2007г. № 209-ФЗ «О развитии малого и среднего предпринимательства в Российской Федерации», постановления Правительства Российской Федерации от 29.09.2010</w:t>
      </w:r>
      <w:proofErr w:type="gramEnd"/>
      <w:r w:rsidRPr="00B02485">
        <w:rPr>
          <w:sz w:val="24"/>
          <w:szCs w:val="24"/>
        </w:rPr>
        <w:t xml:space="preserve">г.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BD138E">
        <w:rPr>
          <w:sz w:val="24"/>
          <w:szCs w:val="24"/>
        </w:rPr>
        <w:t>Постановления администрации Красноборского городского поселения Тосненского района Ленинградской области от 02.03.2015г. №30 «Об утверждении положения о порядке размещения нестационарных торговых объектах на территории Красноборского городского поселения Тосненског</w:t>
      </w:r>
      <w:r w:rsidR="00A3019D">
        <w:rPr>
          <w:sz w:val="24"/>
          <w:szCs w:val="24"/>
        </w:rPr>
        <w:t>о района Ленинградской области»</w:t>
      </w:r>
      <w:proofErr w:type="gramStart"/>
      <w:r w:rsidR="00A3019D">
        <w:rPr>
          <w:sz w:val="24"/>
          <w:szCs w:val="24"/>
        </w:rPr>
        <w:t xml:space="preserve">( </w:t>
      </w:r>
      <w:proofErr w:type="gramEnd"/>
      <w:r w:rsidR="00A3019D">
        <w:rPr>
          <w:sz w:val="24"/>
          <w:szCs w:val="24"/>
        </w:rPr>
        <w:t xml:space="preserve">c изменениями от 26.09.2016г. №256/1), </w:t>
      </w:r>
      <w:r w:rsidR="005B3187">
        <w:rPr>
          <w:sz w:val="24"/>
          <w:szCs w:val="24"/>
        </w:rPr>
        <w:t xml:space="preserve">Приказа Комитета по развитию малого, среднего бизнеса и потребительского рынка Ленинградской области от 18.08.2016 №22 « О порядке разработки и утверждения схем размещения нестационарных торговых объектов на территории муниципальных образований Ленинградской области», </w:t>
      </w:r>
      <w:r w:rsidR="00BD138E">
        <w:rPr>
          <w:sz w:val="24"/>
          <w:szCs w:val="24"/>
        </w:rPr>
        <w:t xml:space="preserve"> </w:t>
      </w:r>
      <w:r w:rsidRPr="00B02485">
        <w:rPr>
          <w:sz w:val="24"/>
          <w:szCs w:val="24"/>
        </w:rPr>
        <w:t xml:space="preserve">а также на основании  </w:t>
      </w:r>
      <w:hyperlink r:id="rId7" w:history="1">
        <w:r w:rsidRPr="00B02485">
          <w:rPr>
            <w:sz w:val="24"/>
            <w:szCs w:val="24"/>
          </w:rPr>
          <w:t>Устава</w:t>
        </w:r>
      </w:hyperlink>
      <w:r w:rsidRPr="00B02485">
        <w:rPr>
          <w:sz w:val="24"/>
          <w:szCs w:val="24"/>
        </w:rPr>
        <w:t xml:space="preserve"> Красноборского городского поселения Тосненского района Ленинградской области,</w:t>
      </w:r>
    </w:p>
    <w:p w:rsidR="00B02485" w:rsidRDefault="00B02485" w:rsidP="00B024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bCs/>
          <w:color w:val="000000"/>
          <w:sz w:val="26"/>
          <w:szCs w:val="26"/>
        </w:rPr>
      </w:pPr>
      <w:r w:rsidRPr="00C06AC6">
        <w:rPr>
          <w:b/>
          <w:bCs/>
          <w:color w:val="000000"/>
          <w:sz w:val="26"/>
          <w:szCs w:val="26"/>
        </w:rPr>
        <w:t>ПОСТАНОВЛЯЮ</w:t>
      </w:r>
      <w:r w:rsidRPr="00C06AC6">
        <w:rPr>
          <w:bCs/>
          <w:color w:val="000000"/>
          <w:sz w:val="26"/>
          <w:szCs w:val="26"/>
        </w:rPr>
        <w:t>:</w:t>
      </w: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5B3187" w:rsidRDefault="000D664A" w:rsidP="005B3187">
      <w:pPr>
        <w:widowControl w:val="0"/>
        <w:tabs>
          <w:tab w:val="left" w:pos="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D664A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          1. </w:t>
      </w:r>
      <w:r w:rsidR="005B3187">
        <w:rPr>
          <w:bCs/>
          <w:color w:val="000000"/>
          <w:sz w:val="26"/>
          <w:szCs w:val="26"/>
        </w:rPr>
        <w:t xml:space="preserve">Внести следующие изменения в постановление администрации </w:t>
      </w:r>
      <w:r w:rsidRPr="000D664A">
        <w:rPr>
          <w:sz w:val="26"/>
          <w:szCs w:val="26"/>
        </w:rPr>
        <w:t xml:space="preserve"> Красноборского городского поселения Тосненского района Ленинградской области </w:t>
      </w:r>
      <w:r w:rsidR="005B3187">
        <w:rPr>
          <w:sz w:val="26"/>
          <w:szCs w:val="26"/>
        </w:rPr>
        <w:t xml:space="preserve">от 17.07.2015 №171/1 </w:t>
      </w:r>
      <w:r w:rsidR="005B3187">
        <w:rPr>
          <w:bCs/>
          <w:sz w:val="24"/>
          <w:szCs w:val="24"/>
        </w:rPr>
        <w:t>«</w:t>
      </w:r>
      <w:r w:rsidR="005B3187" w:rsidRPr="00B02485">
        <w:rPr>
          <w:bCs/>
          <w:sz w:val="24"/>
          <w:szCs w:val="24"/>
        </w:rPr>
        <w:t xml:space="preserve">Об утверждении Положения о </w:t>
      </w:r>
      <w:r w:rsidR="005B3187" w:rsidRPr="00B02485">
        <w:rPr>
          <w:bCs/>
          <w:color w:val="000000"/>
          <w:sz w:val="24"/>
          <w:szCs w:val="24"/>
        </w:rPr>
        <w:t>координационном совете по разработке и утверждению</w:t>
      </w:r>
      <w:r w:rsidR="005B3187">
        <w:rPr>
          <w:bCs/>
          <w:color w:val="000000"/>
          <w:sz w:val="24"/>
          <w:szCs w:val="24"/>
        </w:rPr>
        <w:t xml:space="preserve"> </w:t>
      </w:r>
      <w:r w:rsidR="005B3187" w:rsidRPr="00B02485">
        <w:rPr>
          <w:bCs/>
          <w:color w:val="000000"/>
          <w:sz w:val="24"/>
          <w:szCs w:val="24"/>
        </w:rPr>
        <w:t xml:space="preserve">схемы размещения </w:t>
      </w:r>
      <w:r w:rsidR="005B3187">
        <w:rPr>
          <w:bCs/>
          <w:color w:val="000000"/>
          <w:sz w:val="24"/>
          <w:szCs w:val="24"/>
        </w:rPr>
        <w:t xml:space="preserve">объектов </w:t>
      </w:r>
      <w:r w:rsidR="005B3187" w:rsidRPr="00B02485">
        <w:rPr>
          <w:bCs/>
          <w:color w:val="000000"/>
          <w:sz w:val="24"/>
          <w:szCs w:val="24"/>
        </w:rPr>
        <w:t>нестационарн</w:t>
      </w:r>
      <w:r w:rsidR="005B3187">
        <w:rPr>
          <w:bCs/>
          <w:color w:val="000000"/>
          <w:sz w:val="24"/>
          <w:szCs w:val="24"/>
        </w:rPr>
        <w:t>ой</w:t>
      </w:r>
      <w:r w:rsidR="005B3187" w:rsidRPr="00B02485">
        <w:rPr>
          <w:bCs/>
          <w:color w:val="000000"/>
          <w:sz w:val="24"/>
          <w:szCs w:val="24"/>
        </w:rPr>
        <w:t xml:space="preserve"> торгов</w:t>
      </w:r>
      <w:r w:rsidR="005B3187">
        <w:rPr>
          <w:bCs/>
          <w:color w:val="000000"/>
          <w:sz w:val="24"/>
          <w:szCs w:val="24"/>
        </w:rPr>
        <w:t>ли</w:t>
      </w:r>
      <w:r w:rsidR="005B3187" w:rsidRPr="00B02485">
        <w:rPr>
          <w:sz w:val="24"/>
          <w:szCs w:val="24"/>
        </w:rPr>
        <w:t xml:space="preserve">, </w:t>
      </w:r>
      <w:r w:rsidR="005B3187">
        <w:rPr>
          <w:sz w:val="24"/>
          <w:szCs w:val="24"/>
        </w:rPr>
        <w:lastRenderedPageBreak/>
        <w:t>общественного питания, оказания бытовых и прочих услуг</w:t>
      </w:r>
      <w:r w:rsidR="005B3187" w:rsidRPr="00B02485">
        <w:rPr>
          <w:sz w:val="24"/>
          <w:szCs w:val="24"/>
        </w:rPr>
        <w:t xml:space="preserve"> на территории </w:t>
      </w:r>
    </w:p>
    <w:p w:rsidR="005B3187" w:rsidRDefault="005B3187" w:rsidP="005B3187">
      <w:pPr>
        <w:widowControl w:val="0"/>
        <w:tabs>
          <w:tab w:val="left" w:pos="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02485">
        <w:rPr>
          <w:sz w:val="24"/>
          <w:szCs w:val="24"/>
        </w:rPr>
        <w:t>Красноборского городского поселения Тосненского района</w:t>
      </w:r>
      <w:r>
        <w:rPr>
          <w:sz w:val="24"/>
          <w:szCs w:val="24"/>
        </w:rPr>
        <w:t xml:space="preserve"> </w:t>
      </w:r>
      <w:r w:rsidRPr="00B02485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>»:</w:t>
      </w:r>
    </w:p>
    <w:p w:rsidR="008C1464" w:rsidRPr="003F3BFA" w:rsidRDefault="003F3BFA" w:rsidP="003F3BFA">
      <w:pPr>
        <w:pStyle w:val="a5"/>
        <w:widowControl w:val="0"/>
        <w:numPr>
          <w:ilvl w:val="1"/>
          <w:numId w:val="3"/>
        </w:numPr>
        <w:tabs>
          <w:tab w:val="left" w:pos="780"/>
        </w:tabs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F3BFA">
        <w:rPr>
          <w:bCs/>
          <w:color w:val="000000"/>
          <w:sz w:val="26"/>
          <w:szCs w:val="26"/>
        </w:rPr>
        <w:t>Пункт 1.</w:t>
      </w:r>
      <w:r>
        <w:rPr>
          <w:bCs/>
          <w:color w:val="000000"/>
          <w:sz w:val="26"/>
          <w:szCs w:val="26"/>
        </w:rPr>
        <w:t>3</w:t>
      </w:r>
      <w:r w:rsidRPr="003F3BFA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 xml:space="preserve"> статьи 1</w:t>
      </w:r>
      <w:r w:rsidRPr="003F3BFA">
        <w:rPr>
          <w:bCs/>
          <w:color w:val="000000"/>
          <w:sz w:val="26"/>
          <w:szCs w:val="26"/>
        </w:rPr>
        <w:t xml:space="preserve"> изложить в следующей редакции:</w:t>
      </w:r>
    </w:p>
    <w:p w:rsidR="003F3BFA" w:rsidRPr="003F3BFA" w:rsidRDefault="003F3BFA" w:rsidP="003F3BFA">
      <w:pPr>
        <w:pStyle w:val="a5"/>
        <w:widowControl w:val="0"/>
        <w:tabs>
          <w:tab w:val="left" w:pos="780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z w:val="26"/>
          <w:szCs w:val="26"/>
        </w:rPr>
      </w:pPr>
      <w:r w:rsidRPr="003F3BFA">
        <w:rPr>
          <w:bCs/>
          <w:color w:val="000000"/>
          <w:sz w:val="26"/>
          <w:szCs w:val="26"/>
        </w:rPr>
        <w:t>В состав совета входят представители структурных подразделений администрации поселения, в ведении которых находятся вопросы управления муниципальным имуществом, архитектуры и градостроительства, представители территориальных отделов в муниципальных образованиях следующих федеральных органов власти:</w:t>
      </w:r>
    </w:p>
    <w:p w:rsidR="003F3BFA" w:rsidRPr="003F3BFA" w:rsidRDefault="003F3BFA" w:rsidP="003F3BFA">
      <w:pPr>
        <w:pStyle w:val="a5"/>
        <w:widowControl w:val="0"/>
        <w:tabs>
          <w:tab w:val="left" w:pos="780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z w:val="26"/>
          <w:szCs w:val="26"/>
        </w:rPr>
      </w:pPr>
      <w:r w:rsidRPr="003F3BFA">
        <w:rPr>
          <w:bCs/>
          <w:color w:val="000000"/>
          <w:sz w:val="26"/>
          <w:szCs w:val="26"/>
        </w:rPr>
        <w:t xml:space="preserve">- Представитель Управления Федеральной службы по надзору в сфере защиты прав потребителей и благополучия человека по Ленинградской области (далее – </w:t>
      </w:r>
      <w:proofErr w:type="spellStart"/>
      <w:r w:rsidRPr="003F3BFA">
        <w:rPr>
          <w:bCs/>
          <w:color w:val="000000"/>
          <w:sz w:val="26"/>
          <w:szCs w:val="26"/>
        </w:rPr>
        <w:t>Роспотребнадзор</w:t>
      </w:r>
      <w:proofErr w:type="spellEnd"/>
      <w:r w:rsidRPr="003F3BFA">
        <w:rPr>
          <w:bCs/>
          <w:color w:val="000000"/>
          <w:sz w:val="26"/>
          <w:szCs w:val="26"/>
        </w:rPr>
        <w:t xml:space="preserve">) в </w:t>
      </w:r>
      <w:proofErr w:type="spellStart"/>
      <w:r w:rsidRPr="003F3BFA">
        <w:rPr>
          <w:bCs/>
          <w:color w:val="000000"/>
          <w:sz w:val="26"/>
          <w:szCs w:val="26"/>
        </w:rPr>
        <w:t>Тосненском</w:t>
      </w:r>
      <w:proofErr w:type="spellEnd"/>
      <w:r w:rsidRPr="003F3BFA">
        <w:rPr>
          <w:bCs/>
          <w:color w:val="000000"/>
          <w:sz w:val="26"/>
          <w:szCs w:val="26"/>
        </w:rPr>
        <w:t xml:space="preserve"> районе;</w:t>
      </w:r>
    </w:p>
    <w:p w:rsidR="003F3BFA" w:rsidRPr="003F3BFA" w:rsidRDefault="003F3BFA" w:rsidP="003F3BFA">
      <w:pPr>
        <w:pStyle w:val="a5"/>
        <w:widowControl w:val="0"/>
        <w:tabs>
          <w:tab w:val="left" w:pos="780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z w:val="26"/>
          <w:szCs w:val="26"/>
        </w:rPr>
      </w:pPr>
      <w:r w:rsidRPr="003F3BFA">
        <w:rPr>
          <w:bCs/>
          <w:color w:val="000000"/>
          <w:sz w:val="26"/>
          <w:szCs w:val="26"/>
        </w:rPr>
        <w:t xml:space="preserve">- Представитель Главного Управления Министерства РФ по делам гражданской обороны,  чрезвычайным ситуациям и ликвидации последствий стихийных бедствий по Ленинградской области (далее – МЧС) в </w:t>
      </w:r>
      <w:proofErr w:type="spellStart"/>
      <w:r w:rsidRPr="003F3BFA">
        <w:rPr>
          <w:bCs/>
          <w:color w:val="000000"/>
          <w:sz w:val="26"/>
          <w:szCs w:val="26"/>
        </w:rPr>
        <w:t>Тосненском</w:t>
      </w:r>
      <w:proofErr w:type="spellEnd"/>
      <w:r w:rsidRPr="003F3BFA">
        <w:rPr>
          <w:bCs/>
          <w:color w:val="000000"/>
          <w:sz w:val="26"/>
          <w:szCs w:val="26"/>
        </w:rPr>
        <w:t xml:space="preserve"> районе;</w:t>
      </w:r>
    </w:p>
    <w:p w:rsidR="003F3BFA" w:rsidRPr="003F3BFA" w:rsidRDefault="003F3BFA" w:rsidP="003F3BFA">
      <w:pPr>
        <w:pStyle w:val="a5"/>
        <w:widowControl w:val="0"/>
        <w:tabs>
          <w:tab w:val="left" w:pos="780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z w:val="26"/>
          <w:szCs w:val="26"/>
        </w:rPr>
      </w:pPr>
      <w:r w:rsidRPr="003F3BFA">
        <w:rPr>
          <w:bCs/>
          <w:color w:val="000000"/>
          <w:sz w:val="26"/>
          <w:szCs w:val="26"/>
        </w:rPr>
        <w:t xml:space="preserve">- Представитель Главного Управления внутренних дел по Санкт-Петербургу и Ленинградской области (далее – ГУВД) в </w:t>
      </w:r>
      <w:proofErr w:type="spellStart"/>
      <w:r w:rsidRPr="003F3BFA">
        <w:rPr>
          <w:bCs/>
          <w:color w:val="000000"/>
          <w:sz w:val="26"/>
          <w:szCs w:val="26"/>
        </w:rPr>
        <w:t>Тосненском</w:t>
      </w:r>
      <w:proofErr w:type="spellEnd"/>
      <w:r w:rsidRPr="003F3BFA">
        <w:rPr>
          <w:bCs/>
          <w:color w:val="000000"/>
          <w:sz w:val="26"/>
          <w:szCs w:val="26"/>
        </w:rPr>
        <w:t xml:space="preserve"> районе; </w:t>
      </w:r>
    </w:p>
    <w:p w:rsidR="003F3BFA" w:rsidRDefault="003F3BFA" w:rsidP="003F3BFA">
      <w:pPr>
        <w:pStyle w:val="a5"/>
        <w:widowControl w:val="0"/>
        <w:tabs>
          <w:tab w:val="left" w:pos="780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z w:val="26"/>
          <w:szCs w:val="26"/>
        </w:rPr>
      </w:pPr>
      <w:r w:rsidRPr="003F3BFA">
        <w:rPr>
          <w:bCs/>
          <w:color w:val="000000"/>
          <w:sz w:val="26"/>
          <w:szCs w:val="26"/>
        </w:rPr>
        <w:t xml:space="preserve">- представители предпринимательского сообщества муниципального образования и </w:t>
      </w:r>
      <w:r>
        <w:rPr>
          <w:bCs/>
          <w:color w:val="000000"/>
          <w:sz w:val="26"/>
          <w:szCs w:val="26"/>
        </w:rPr>
        <w:t xml:space="preserve">некоммерческие организации в сфере представления и защиты интересов субъектов малого и среднего предпринимательства. </w:t>
      </w:r>
    </w:p>
    <w:p w:rsidR="006F4431" w:rsidRDefault="006F4431" w:rsidP="003F3BFA">
      <w:pPr>
        <w:pStyle w:val="a5"/>
        <w:widowControl w:val="0"/>
        <w:tabs>
          <w:tab w:val="left" w:pos="780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1.2.   Приложение №1 к постановлению читать в следующей редакции согласно Приложению №2.  </w:t>
      </w:r>
    </w:p>
    <w:p w:rsidR="006F4431" w:rsidRPr="00244F6A" w:rsidRDefault="006F4431" w:rsidP="006F4431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2.   </w:t>
      </w:r>
      <w:r w:rsidRPr="00244F6A">
        <w:rPr>
          <w:sz w:val="26"/>
          <w:szCs w:val="26"/>
        </w:rPr>
        <w:t xml:space="preserve">Опубликовать настоящее Постановление на официальном сайте администрации Красноборского городского поселения Тосненского района Ленинградской области </w:t>
      </w:r>
      <w:hyperlink r:id="rId8" w:history="1">
        <w:r w:rsidRPr="0047266D">
          <w:rPr>
            <w:rStyle w:val="a4"/>
            <w:sz w:val="26"/>
            <w:szCs w:val="26"/>
            <w:lang w:val="en-US"/>
          </w:rPr>
          <w:t>www</w:t>
        </w:r>
        <w:r w:rsidRPr="0047266D">
          <w:rPr>
            <w:rStyle w:val="a4"/>
            <w:sz w:val="26"/>
            <w:szCs w:val="26"/>
          </w:rPr>
          <w:t>.</w:t>
        </w:r>
        <w:proofErr w:type="spellStart"/>
        <w:r w:rsidRPr="0047266D">
          <w:rPr>
            <w:rStyle w:val="a4"/>
            <w:sz w:val="26"/>
            <w:szCs w:val="26"/>
          </w:rPr>
          <w:t>krbor</w:t>
        </w:r>
        <w:proofErr w:type="spellEnd"/>
        <w:r w:rsidRPr="0047266D">
          <w:rPr>
            <w:rStyle w:val="a4"/>
            <w:sz w:val="26"/>
            <w:szCs w:val="26"/>
          </w:rPr>
          <w:t>.</w:t>
        </w:r>
      </w:hyperlink>
      <w:r>
        <w:rPr>
          <w:rStyle w:val="a4"/>
          <w:sz w:val="26"/>
          <w:szCs w:val="26"/>
          <w:lang w:val="en-US"/>
        </w:rPr>
        <w:t>com</w:t>
      </w:r>
      <w:r>
        <w:rPr>
          <w:sz w:val="26"/>
          <w:szCs w:val="26"/>
        </w:rPr>
        <w:t>.</w:t>
      </w:r>
    </w:p>
    <w:p w:rsidR="006F4431" w:rsidRPr="006F4431" w:rsidRDefault="006F4431" w:rsidP="003F3BFA">
      <w:pPr>
        <w:pStyle w:val="a5"/>
        <w:widowControl w:val="0"/>
        <w:tabs>
          <w:tab w:val="left" w:pos="780"/>
        </w:tabs>
        <w:autoSpaceDE w:val="0"/>
        <w:autoSpaceDN w:val="0"/>
        <w:adjustRightInd w:val="0"/>
        <w:ind w:left="0" w:firstLine="851"/>
        <w:jc w:val="both"/>
        <w:rPr>
          <w:bCs/>
          <w:color w:val="000000"/>
          <w:sz w:val="26"/>
          <w:szCs w:val="26"/>
        </w:rPr>
      </w:pPr>
      <w:r w:rsidRPr="006F4431">
        <w:rPr>
          <w:bCs/>
          <w:color w:val="000000"/>
          <w:sz w:val="26"/>
          <w:szCs w:val="26"/>
        </w:rPr>
        <w:t>3</w:t>
      </w:r>
      <w:r>
        <w:rPr>
          <w:bCs/>
          <w:color w:val="000000"/>
          <w:sz w:val="26"/>
          <w:szCs w:val="26"/>
        </w:rPr>
        <w:t>.        Настоящее постановление вступает в силу с момента его подписания.</w:t>
      </w:r>
    </w:p>
    <w:p w:rsidR="008C1464" w:rsidRDefault="006F4431" w:rsidP="005B3187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4</w:t>
      </w:r>
      <w:r w:rsidR="008C1464" w:rsidRPr="00C06AC6">
        <w:rPr>
          <w:color w:val="000000"/>
          <w:sz w:val="26"/>
          <w:szCs w:val="26"/>
        </w:rPr>
        <w:t xml:space="preserve">. </w:t>
      </w:r>
      <w:r w:rsidR="00C91EFF">
        <w:rPr>
          <w:color w:val="000000"/>
          <w:sz w:val="26"/>
          <w:szCs w:val="26"/>
        </w:rPr>
        <w:t xml:space="preserve">   </w:t>
      </w:r>
      <w:proofErr w:type="gramStart"/>
      <w:r w:rsidR="008C1464" w:rsidRPr="00C06AC6">
        <w:rPr>
          <w:color w:val="000000"/>
          <w:sz w:val="26"/>
          <w:szCs w:val="26"/>
        </w:rPr>
        <w:t>Контроль за</w:t>
      </w:r>
      <w:proofErr w:type="gramEnd"/>
      <w:r w:rsidR="008C1464" w:rsidRPr="00C06AC6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8C1464" w:rsidRDefault="008C1464" w:rsidP="005B3187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tabs>
          <w:tab w:val="left" w:pos="2851"/>
        </w:tabs>
        <w:ind w:firstLine="709"/>
        <w:jc w:val="both"/>
        <w:rPr>
          <w:color w:val="000000"/>
          <w:sz w:val="26"/>
          <w:szCs w:val="26"/>
        </w:rPr>
      </w:pPr>
    </w:p>
    <w:p w:rsidR="008C1464" w:rsidRPr="00C06AC6" w:rsidRDefault="008C1464" w:rsidP="008C1464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6"/>
          <w:szCs w:val="26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996"/>
        <w:gridCol w:w="2562"/>
        <w:gridCol w:w="2763"/>
      </w:tblGrid>
      <w:tr w:rsidR="008C1464" w:rsidRPr="00C06AC6" w:rsidTr="006C2453">
        <w:trPr>
          <w:trHeight w:val="233"/>
        </w:trPr>
        <w:tc>
          <w:tcPr>
            <w:tcW w:w="4111" w:type="dxa"/>
          </w:tcPr>
          <w:p w:rsidR="008C1464" w:rsidRPr="00C06AC6" w:rsidRDefault="008C1464" w:rsidP="006C245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i/>
                <w:iCs/>
                <w:sz w:val="26"/>
                <w:szCs w:val="26"/>
              </w:rPr>
            </w:pPr>
            <w:r w:rsidRPr="00C06AC6">
              <w:rPr>
                <w:color w:val="000000"/>
                <w:sz w:val="26"/>
                <w:szCs w:val="26"/>
              </w:rPr>
              <w:t xml:space="preserve">Глава администрации    </w:t>
            </w:r>
          </w:p>
        </w:tc>
        <w:tc>
          <w:tcPr>
            <w:tcW w:w="2693" w:type="dxa"/>
          </w:tcPr>
          <w:p w:rsidR="008C1464" w:rsidRPr="00C06AC6" w:rsidRDefault="008C1464" w:rsidP="006C2453">
            <w:pPr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C1464" w:rsidRPr="00C06AC6" w:rsidRDefault="00B02485" w:rsidP="00B02485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</w:t>
            </w:r>
            <w:r w:rsidR="008C1464" w:rsidRPr="00C06AC6">
              <w:rPr>
                <w:bCs/>
                <w:iCs/>
                <w:sz w:val="26"/>
                <w:szCs w:val="26"/>
              </w:rPr>
              <w:t>.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="008C1464" w:rsidRPr="00C06AC6">
              <w:rPr>
                <w:bCs/>
                <w:iCs/>
                <w:sz w:val="26"/>
                <w:szCs w:val="26"/>
              </w:rPr>
              <w:t>.</w:t>
            </w:r>
            <w:r>
              <w:rPr>
                <w:bCs/>
                <w:iCs/>
                <w:sz w:val="26"/>
                <w:szCs w:val="26"/>
              </w:rPr>
              <w:t xml:space="preserve"> Мельников</w:t>
            </w:r>
          </w:p>
        </w:tc>
      </w:tr>
    </w:tbl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Pr="00C06AC6" w:rsidRDefault="008C1464" w:rsidP="008C1464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8C1464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8C1464" w:rsidRDefault="008C1464" w:rsidP="008C1464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BD138E" w:rsidP="008C1464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DC239" wp14:editId="3010EA89">
                <wp:simplePos x="0" y="0"/>
                <wp:positionH relativeFrom="column">
                  <wp:posOffset>3501390</wp:posOffset>
                </wp:positionH>
                <wp:positionV relativeFrom="paragraph">
                  <wp:posOffset>-405765</wp:posOffset>
                </wp:positionV>
                <wp:extent cx="2954655" cy="11144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6A" w:rsidRPr="00B02485" w:rsidRDefault="00284B6A" w:rsidP="00284B6A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485">
                              <w:rPr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 w:rsidR="006F443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84B6A" w:rsidRDefault="00284B6A" w:rsidP="00284B6A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B02485">
                              <w:rPr>
                                <w:sz w:val="24"/>
                                <w:szCs w:val="24"/>
                              </w:rPr>
                              <w:t xml:space="preserve"> постановлению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главы </w:t>
                            </w:r>
                          </w:p>
                          <w:p w:rsidR="00284B6A" w:rsidRDefault="00284B6A" w:rsidP="00284B6A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02485">
                              <w:rPr>
                                <w:sz w:val="24"/>
                                <w:szCs w:val="24"/>
                              </w:rPr>
                              <w:t>администрации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Красноборского городского поселения</w:t>
                            </w:r>
                          </w:p>
                          <w:p w:rsidR="00284B6A" w:rsidRPr="00B02485" w:rsidRDefault="00BD138E" w:rsidP="00284B6A">
                            <w:pPr>
                              <w:ind w:righ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7D4A89">
                              <w:rPr>
                                <w:sz w:val="24"/>
                                <w:szCs w:val="24"/>
                              </w:rPr>
                              <w:t>284</w:t>
                            </w:r>
                            <w:r w:rsidR="00284B6A" w:rsidRPr="00B02485">
                              <w:rPr>
                                <w:sz w:val="24"/>
                                <w:szCs w:val="24"/>
                              </w:rPr>
                              <w:t xml:space="preserve">  от </w:t>
                            </w:r>
                            <w:r w:rsidR="007D4A89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="00284B6A" w:rsidRPr="00B0248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D4A89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284B6A">
                              <w:rPr>
                                <w:sz w:val="24"/>
                                <w:szCs w:val="24"/>
                              </w:rPr>
                              <w:t>.201</w:t>
                            </w:r>
                            <w:r w:rsidR="007D4A89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284B6A" w:rsidRPr="00B02485"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8C1464" w:rsidRDefault="008C1464" w:rsidP="008C146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5.7pt;margin-top:-31.95pt;width:232.6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CzjgIAABAFAAAOAAAAZHJzL2Uyb0RvYy54bWysVNmO0zAUfUfiHyy/d7Io6TRR09EsFCEN&#10;izTwAa7tNBaOHWy3yYD4Fr6CJyS+oZ/EtdN2OiwSQuTB8XJ97nLO9fxiaCXacmOFVhVOzmKMuKKa&#10;CbWu8Lu3y8kMI+uIYkRqxSt8zy2+WDx9Mu+7kqe60ZJxgwBE2bLvKtw415VRZGnDW2LPdMcVHNba&#10;tMTB0qwjZkgP6K2M0jieRr02rDOacmth92Y8xIuAX9ecutd1bblDssIQmwujCePKj9FiTsq1IV0j&#10;6D4M8g9RtEQocHqEuiGOoI0Rv0C1ghptde3OqG4jXdeC8pADZJPEP2Vz15COh1ygOLY7lsn+P1j6&#10;avvGIMEqnGKkSAsU7b7svu++7b6i1Fen72wJRncdmLnhSg/AcsjUdreavrdI6euGqDW/NEb3DScM&#10;okv8zejk6ohjPciqf6kZuCEbpwPQUJvWlw6KgQAdWLo/MsMHhyhspkWeTfMcIwpnSZJkWZoHH6Q8&#10;XO+Mdc+5bpGfVNgA9QGebG+t8+GQ8mDivVktBVsKKcPCrFfX0qAtAZksw7dHf2QmlTdW2l8bEccd&#10;iBJ8+DMfb6D9U5GkWXyVFpPldHY+yZZZPinO49kkToqrYhpnRXaz/OwDTLKyEYxxdSsUP0gwyf6O&#10;4n0zjOIJIkR9hYscqhPy+mOScfh+l2QrHHSkFG2FZ0cjUnpmnykGaZPSESHHefQ4/FBlqMHhH6oS&#10;dOCpH0XghtUAKF4cK83uQRFGA19AOzwjMGm0+YhRDy1ZYfthQwzHSL5QoKoCaPc9HBZZfp7Cwpye&#10;rE5PiKIAVWGH0Ti9dmPfbzoj1g14GnWs9CUosRZBIw9R7fULbReS2T8Rvq9P18Hq4SFb/AAAAP//&#10;AwBQSwMEFAAGAAgAAAAhAPApa67gAAAADAEAAA8AAABkcnMvZG93bnJldi54bWxMj0FOwzAQRfdI&#10;3MEaJDaodQyNQ9M4FSCB2Lb0AE48TaLG4yh2m/T2uCvYzWie/rxfbGfbswuOvnOkQCwTYEi1Mx01&#10;Cg4/n4tXYD5oMrp3hAqu6GFb3t8VOjduoh1e9qFhMYR8rhW0IQw5575u0Wq/dANSvB3daHWI69hw&#10;M+ophtuePyeJ5FZ3FD+0esCPFuvT/mwVHL+np3Q9VV/hkO1W8l13WeWuSj0+zG8bYAHn8AfDTT+q&#10;QxmdKncm41mvIE3FKqIKFvJlDexGJEJmwKo4CSGBlwX/X6L8BQAA//8DAFBLAQItABQABgAIAAAA&#10;IQC2gziS/gAAAOEBAAATAAAAAAAAAAAAAAAAAAAAAABbQ29udGVudF9UeXBlc10ueG1sUEsBAi0A&#10;FAAGAAgAAAAhADj9If/WAAAAlAEAAAsAAAAAAAAAAAAAAAAALwEAAF9yZWxzLy5yZWxzUEsBAi0A&#10;FAAGAAgAAAAhANEeoLOOAgAAEAUAAA4AAAAAAAAAAAAAAAAALgIAAGRycy9lMm9Eb2MueG1sUEsB&#10;Ai0AFAAGAAgAAAAhAPApa67gAAAADAEAAA8AAAAAAAAAAAAAAAAA6AQAAGRycy9kb3ducmV2Lnht&#10;bFBLBQYAAAAABAAEAPMAAAD1BQAAAAA=&#10;" stroked="f">
                <v:textbox>
                  <w:txbxContent>
                    <w:p w:rsidR="00284B6A" w:rsidRPr="00B02485" w:rsidRDefault="00284B6A" w:rsidP="00284B6A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B02485">
                        <w:rPr>
                          <w:sz w:val="24"/>
                          <w:szCs w:val="24"/>
                        </w:rPr>
                        <w:t xml:space="preserve">Приложение № </w:t>
                      </w:r>
                      <w:r w:rsidR="006F4431">
                        <w:rPr>
                          <w:sz w:val="24"/>
                          <w:szCs w:val="24"/>
                        </w:rPr>
                        <w:t>1</w:t>
                      </w:r>
                    </w:p>
                    <w:p w:rsidR="00284B6A" w:rsidRDefault="00284B6A" w:rsidP="00284B6A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Pr="00B02485">
                        <w:rPr>
                          <w:sz w:val="24"/>
                          <w:szCs w:val="24"/>
                        </w:rPr>
                        <w:t xml:space="preserve"> постановлению </w:t>
                      </w:r>
                      <w:r>
                        <w:rPr>
                          <w:sz w:val="24"/>
                          <w:szCs w:val="24"/>
                        </w:rPr>
                        <w:t xml:space="preserve">главы </w:t>
                      </w:r>
                    </w:p>
                    <w:p w:rsidR="00284B6A" w:rsidRDefault="00284B6A" w:rsidP="00284B6A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B02485">
                        <w:rPr>
                          <w:sz w:val="24"/>
                          <w:szCs w:val="24"/>
                        </w:rPr>
                        <w:t>администрации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Красноборского городского поселения</w:t>
                      </w:r>
                    </w:p>
                    <w:p w:rsidR="00284B6A" w:rsidRPr="00B02485" w:rsidRDefault="00BD138E" w:rsidP="00284B6A">
                      <w:pPr>
                        <w:ind w:right="14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№</w:t>
                      </w:r>
                      <w:r w:rsidR="007D4A89">
                        <w:rPr>
                          <w:sz w:val="24"/>
                          <w:szCs w:val="24"/>
                        </w:rPr>
                        <w:t>284</w:t>
                      </w:r>
                      <w:r w:rsidR="00284B6A" w:rsidRPr="00B02485">
                        <w:rPr>
                          <w:sz w:val="24"/>
                          <w:szCs w:val="24"/>
                        </w:rPr>
                        <w:t xml:space="preserve">  от </w:t>
                      </w:r>
                      <w:r w:rsidR="007D4A89">
                        <w:rPr>
                          <w:sz w:val="24"/>
                          <w:szCs w:val="24"/>
                        </w:rPr>
                        <w:t>19</w:t>
                      </w:r>
                      <w:r w:rsidR="00284B6A" w:rsidRPr="00B02485">
                        <w:rPr>
                          <w:sz w:val="24"/>
                          <w:szCs w:val="24"/>
                        </w:rPr>
                        <w:t>.</w:t>
                      </w:r>
                      <w:r w:rsidR="007D4A89">
                        <w:rPr>
                          <w:sz w:val="24"/>
                          <w:szCs w:val="24"/>
                        </w:rPr>
                        <w:t>10</w:t>
                      </w:r>
                      <w:r w:rsidR="00284B6A">
                        <w:rPr>
                          <w:sz w:val="24"/>
                          <w:szCs w:val="24"/>
                        </w:rPr>
                        <w:t>.201</w:t>
                      </w:r>
                      <w:r w:rsidR="007D4A89">
                        <w:rPr>
                          <w:sz w:val="24"/>
                          <w:szCs w:val="24"/>
                        </w:rPr>
                        <w:t>6</w:t>
                      </w:r>
                      <w:r w:rsidR="00284B6A" w:rsidRPr="00B02485">
                        <w:rPr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8C1464" w:rsidRDefault="008C1464" w:rsidP="008C1464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4640A1" w:rsidRDefault="004640A1" w:rsidP="008C1464">
      <w:pPr>
        <w:ind w:firstLine="709"/>
        <w:jc w:val="both"/>
        <w:rPr>
          <w:sz w:val="26"/>
          <w:szCs w:val="26"/>
        </w:rPr>
      </w:pPr>
    </w:p>
    <w:p w:rsidR="008C1464" w:rsidRPr="004640A1" w:rsidRDefault="008C1464" w:rsidP="00284B6A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4640A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8E43D" wp14:editId="5FA8BD64">
                <wp:simplePos x="0" y="0"/>
                <wp:positionH relativeFrom="column">
                  <wp:posOffset>118745</wp:posOffset>
                </wp:positionH>
                <wp:positionV relativeFrom="paragraph">
                  <wp:posOffset>-605790</wp:posOffset>
                </wp:positionV>
                <wp:extent cx="161925" cy="148590"/>
                <wp:effectExtent l="444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64" w:rsidRDefault="008C1464" w:rsidP="008C1464"/>
                          <w:p w:rsidR="008C1464" w:rsidRDefault="008C1464" w:rsidP="008C1464">
                            <w:pPr>
                              <w:pStyle w:val="3"/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  <w:p w:rsidR="008C1464" w:rsidRDefault="008C1464" w:rsidP="008C1464">
                            <w:pPr>
                              <w:pStyle w:val="3"/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/>
                          <w:p w:rsidR="008C1464" w:rsidRDefault="008C1464" w:rsidP="008C146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9.35pt;margin-top:-47.7pt;width:12.7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k+lAIAABUFAAAOAAAAZHJzL2Uyb0RvYy54bWysVNuO0zAQfUfiHyy/d3NR2m2iTVfsLkVI&#10;y0Va+ADXdhoLxza222RBfAtfwRMS39BPYuxsS7g8IEQeEk9mfDxn5owvLodOoj23TmhV4+wsxYgr&#10;qplQ2xq/fbOeLTFynihGpFa8xvfc4cvV40cXval4rlstGbcIQJSrelPj1ntTJYmjLe+IO9OGK3A2&#10;2nbEg2m3CbOkB/ROJnmaLpJeW2asptw5+HszOvEq4jcNp/5V0zjukawx5Obj28b3JryT1QWptpaY&#10;VtCHNMg/ZNERoeDQE9QN8QTtrPgNqhPUaqcbf0Z1l+imEZRHDsAmS39hc9cSwyMXKI4zpzK5/wdL&#10;X+5fWyQY9A4jRTpo0eHz4dvh6+ELykJ1euMqCLozEOaHKz2EyMDUmVtN3zmk9HVL1JY/sVb3LScM&#10;sos7k8nWEccFkE3/QjM4huy8jkBDY7sACMVAgA5duj91hg8e0XDkIivzOUYUXFmxnJexcwmpjpuN&#10;df4Z1x0KixpbaHwEJ/tb54EGhB5DYvJaCrYWUkbDbjfX0qI9AZGs4xOYwxY3DZMqBCsdto3u8Q/k&#10;CGcEX8g2Nv1jmeVFepWXs/VieT4r1sV8Vp6ny1malVflIi3K4mb9KSSYFVUrGOPqVih+FGBW/F2D&#10;H0ZhlE6UIOprXM6hUpHXNHs3JZnG508kO+FhHqXoarw8BZEq9PWpYkCbVJ4IOa6Tn9OPJYMaHL+x&#10;KlEFofGjBPywGaLc8qO4NprdgyyshrZB7+EugUWr7QeMepjLGrv3O2I5RvK5AmmVWVGEQY5GMT/P&#10;wbBTz2bqIYoCVI09RuPy2o/DvzNWbFs4aRSz0k9Ajo2IUgm6HbMCJsGA2YucHu6JMNxTO0b9uM1W&#10;3wEAAP//AwBQSwMEFAAGAAgAAAAhAP1UzuvdAAAACQEAAA8AAABkcnMvZG93bnJldi54bWxMj91O&#10;g0AQRu9NfIfNmHhj2kVCS4ssjZpovO3PAwwwBSI7S9htoW/veKWX38zJN2fy3Wx7daXRd44NPC8j&#10;UMSVqztuDJyOH4sNKB+Qa+wdk4EbedgV93c5ZrWbeE/XQ2iUlLDP0EAbwpBp7auWLPqlG4hld3aj&#10;xSBxbHQ94iTlttdxFK21xY7lQosDvbdUfR8u1sD5a3pabafyM5zSfbJ+wy4t3c2Yx4f59QVUoDn8&#10;wfCrL+pQiFPpLlx71UvepEIaWGxXCSgBkiQGVcogjSPQRa7/f1D8AAAA//8DAFBLAQItABQABgAI&#10;AAAAIQC2gziS/gAAAOEBAAATAAAAAAAAAAAAAAAAAAAAAABbQ29udGVudF9UeXBlc10ueG1sUEsB&#10;Ai0AFAAGAAgAAAAhADj9If/WAAAAlAEAAAsAAAAAAAAAAAAAAAAALwEAAF9yZWxzLy5yZWxzUEsB&#10;Ai0AFAAGAAgAAAAhAL2aaT6UAgAAFQUAAA4AAAAAAAAAAAAAAAAALgIAAGRycy9lMm9Eb2MueG1s&#10;UEsBAi0AFAAGAAgAAAAhAP1UzuvdAAAACQEAAA8AAAAAAAAAAAAAAAAA7gQAAGRycy9kb3ducmV2&#10;LnhtbFBLBQYAAAAABAAEAPMAAAD4BQAAAAA=&#10;" stroked="f">
                <v:textbox>
                  <w:txbxContent>
                    <w:p w:rsidR="008C1464" w:rsidRDefault="008C1464" w:rsidP="008C1464"/>
                    <w:p w:rsidR="008C1464" w:rsidRDefault="008C1464" w:rsidP="008C1464">
                      <w:pPr>
                        <w:pStyle w:val="3"/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  <w:p w:rsidR="008C1464" w:rsidRDefault="008C1464" w:rsidP="008C1464">
                      <w:pPr>
                        <w:pStyle w:val="3"/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/>
                    <w:p w:rsidR="008C1464" w:rsidRDefault="008C1464" w:rsidP="008C146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4640A1">
        <w:rPr>
          <w:b/>
          <w:bCs/>
          <w:color w:val="000000"/>
          <w:sz w:val="26"/>
          <w:szCs w:val="26"/>
        </w:rPr>
        <w:t>Состав</w:t>
      </w:r>
    </w:p>
    <w:p w:rsidR="008C1464" w:rsidRPr="004640A1" w:rsidRDefault="008C1464" w:rsidP="00284B6A">
      <w:pPr>
        <w:shd w:val="clear" w:color="auto" w:fill="FFFFFF"/>
        <w:tabs>
          <w:tab w:val="left" w:pos="2851"/>
        </w:tabs>
        <w:ind w:firstLine="709"/>
        <w:jc w:val="center"/>
        <w:rPr>
          <w:b/>
          <w:sz w:val="26"/>
          <w:szCs w:val="26"/>
        </w:rPr>
      </w:pPr>
      <w:r w:rsidRPr="004640A1">
        <w:rPr>
          <w:b/>
          <w:bCs/>
          <w:color w:val="000000"/>
          <w:sz w:val="26"/>
          <w:szCs w:val="26"/>
        </w:rPr>
        <w:t xml:space="preserve">координационного совета по разработке и утверждению схемы размещения </w:t>
      </w:r>
      <w:r w:rsidR="00D91279" w:rsidRPr="000D664A">
        <w:rPr>
          <w:b/>
          <w:bCs/>
          <w:color w:val="000000"/>
          <w:sz w:val="26"/>
          <w:szCs w:val="26"/>
        </w:rPr>
        <w:t>объектов нестационарной торговли</w:t>
      </w:r>
      <w:r w:rsidR="00D91279" w:rsidRPr="000D664A">
        <w:rPr>
          <w:b/>
          <w:sz w:val="26"/>
          <w:szCs w:val="26"/>
        </w:rPr>
        <w:t>, общественного питания, оказания  бытовых и прочих услуг на территории Красноборского городского поселения Тосненского района Ленинградской области</w:t>
      </w:r>
      <w:r w:rsidRPr="004640A1">
        <w:rPr>
          <w:b/>
          <w:sz w:val="26"/>
          <w:szCs w:val="26"/>
        </w:rPr>
        <w:t>.</w:t>
      </w:r>
    </w:p>
    <w:p w:rsidR="008C1464" w:rsidRDefault="008C1464" w:rsidP="00284B6A">
      <w:pPr>
        <w:shd w:val="clear" w:color="auto" w:fill="FFFFFF"/>
        <w:tabs>
          <w:tab w:val="left" w:pos="2851"/>
        </w:tabs>
        <w:ind w:firstLine="709"/>
        <w:jc w:val="center"/>
        <w:rPr>
          <w:bCs/>
          <w:color w:val="000000"/>
          <w:sz w:val="26"/>
          <w:szCs w:val="26"/>
        </w:rPr>
      </w:pPr>
    </w:p>
    <w:p w:rsidR="004640A1" w:rsidRDefault="004640A1" w:rsidP="00284B6A">
      <w:pPr>
        <w:shd w:val="clear" w:color="auto" w:fill="FFFFFF"/>
        <w:tabs>
          <w:tab w:val="left" w:pos="2851"/>
        </w:tabs>
        <w:ind w:firstLine="709"/>
        <w:jc w:val="center"/>
        <w:rPr>
          <w:bCs/>
          <w:color w:val="000000"/>
          <w:sz w:val="26"/>
          <w:szCs w:val="26"/>
        </w:rPr>
      </w:pPr>
    </w:p>
    <w:p w:rsidR="004640A1" w:rsidRPr="004640A1" w:rsidRDefault="004640A1" w:rsidP="00284B6A">
      <w:pPr>
        <w:shd w:val="clear" w:color="auto" w:fill="FFFFFF"/>
        <w:tabs>
          <w:tab w:val="left" w:pos="2851"/>
        </w:tabs>
        <w:ind w:firstLine="709"/>
        <w:jc w:val="center"/>
        <w:rPr>
          <w:bCs/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8C1464" w:rsidRPr="00942B44" w:rsidTr="00BD138E">
        <w:tc>
          <w:tcPr>
            <w:tcW w:w="5070" w:type="dxa"/>
          </w:tcPr>
          <w:p w:rsidR="004640A1" w:rsidRPr="00942B44" w:rsidRDefault="004640A1" w:rsidP="004640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комиссии</w:t>
            </w:r>
            <w:r w:rsidRPr="00942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E317C" w:rsidRDefault="004640A1" w:rsidP="006F4431">
            <w:pPr>
              <w:jc w:val="both"/>
              <w:rPr>
                <w:sz w:val="24"/>
                <w:szCs w:val="24"/>
              </w:rPr>
            </w:pPr>
            <w:r w:rsidRPr="00942B44">
              <w:rPr>
                <w:sz w:val="24"/>
                <w:szCs w:val="24"/>
              </w:rPr>
              <w:t>Заместитель главы администрации</w:t>
            </w:r>
            <w:r w:rsidR="001E317C">
              <w:rPr>
                <w:sz w:val="24"/>
                <w:szCs w:val="24"/>
              </w:rPr>
              <w:t xml:space="preserve"> Красноборского городского поселения </w:t>
            </w:r>
          </w:p>
          <w:p w:rsidR="001E317C" w:rsidRDefault="001E317C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Тосненского района Ленинградской области</w:t>
            </w:r>
          </w:p>
          <w:p w:rsidR="008C1464" w:rsidRPr="00942B44" w:rsidRDefault="005B3602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1464" w:rsidRPr="00942B44" w:rsidTr="00BD138E">
        <w:tc>
          <w:tcPr>
            <w:tcW w:w="5070" w:type="dxa"/>
          </w:tcPr>
          <w:p w:rsidR="006642DE" w:rsidRDefault="008C1464" w:rsidP="006C2453">
            <w:pPr>
              <w:rPr>
                <w:b/>
                <w:sz w:val="24"/>
                <w:szCs w:val="24"/>
              </w:rPr>
            </w:pPr>
            <w:r w:rsidRPr="00942B44">
              <w:rPr>
                <w:b/>
                <w:sz w:val="24"/>
                <w:szCs w:val="24"/>
              </w:rPr>
              <w:t>Заместитель председателя комиссии:</w:t>
            </w:r>
          </w:p>
          <w:p w:rsidR="008C1464" w:rsidRPr="006642DE" w:rsidRDefault="008C1464" w:rsidP="004640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317C" w:rsidRDefault="004640A1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архитектуре</w:t>
            </w:r>
            <w:r w:rsidRPr="00942B44">
              <w:rPr>
                <w:sz w:val="24"/>
                <w:szCs w:val="24"/>
              </w:rPr>
              <w:t>, градостроительств</w:t>
            </w:r>
            <w:r>
              <w:rPr>
                <w:sz w:val="24"/>
                <w:szCs w:val="24"/>
              </w:rPr>
              <w:t xml:space="preserve">у и </w:t>
            </w:r>
            <w:r w:rsidRPr="00942B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земельным вопросам</w:t>
            </w:r>
            <w:r w:rsidR="001E317C">
              <w:rPr>
                <w:sz w:val="24"/>
                <w:szCs w:val="24"/>
              </w:rPr>
              <w:t xml:space="preserve"> Красноборского городского поселения Тосненского района Ленинградской области</w:t>
            </w:r>
          </w:p>
          <w:p w:rsidR="004640A1" w:rsidRDefault="004640A1" w:rsidP="006F4431">
            <w:pPr>
              <w:jc w:val="both"/>
              <w:rPr>
                <w:sz w:val="24"/>
                <w:szCs w:val="24"/>
              </w:rPr>
            </w:pPr>
          </w:p>
          <w:p w:rsidR="008C1464" w:rsidRPr="00942B44" w:rsidRDefault="008C1464" w:rsidP="006F443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942B44" w:rsidRDefault="004640A1" w:rsidP="006C2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4536" w:type="dxa"/>
          </w:tcPr>
          <w:p w:rsidR="008C1464" w:rsidRPr="00942B44" w:rsidRDefault="008C1464" w:rsidP="006F443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942B44" w:rsidRDefault="008C1464" w:rsidP="006642D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640A1" w:rsidRDefault="004640A1" w:rsidP="006F4431">
            <w:pPr>
              <w:jc w:val="both"/>
              <w:rPr>
                <w:sz w:val="24"/>
                <w:szCs w:val="24"/>
              </w:rPr>
            </w:pPr>
            <w:r w:rsidRPr="00942B44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финансово-</w:t>
            </w:r>
          </w:p>
          <w:p w:rsidR="008C1464" w:rsidRDefault="004640A1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экономического отдела - экономист</w:t>
            </w:r>
          </w:p>
          <w:p w:rsidR="001E317C" w:rsidRDefault="001E317C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Красноборского городского поселения </w:t>
            </w:r>
          </w:p>
          <w:p w:rsidR="001E317C" w:rsidRDefault="001E317C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Тосненского района Ленинградской области</w:t>
            </w:r>
          </w:p>
          <w:p w:rsidR="001E317C" w:rsidRPr="00942B44" w:rsidRDefault="001E317C" w:rsidP="006F4431">
            <w:pPr>
              <w:jc w:val="both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4640A1" w:rsidRDefault="008C1464" w:rsidP="004640A1">
            <w:pPr>
              <w:rPr>
                <w:sz w:val="24"/>
                <w:szCs w:val="24"/>
              </w:rPr>
            </w:pPr>
            <w:r w:rsidRPr="00942B44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536" w:type="dxa"/>
          </w:tcPr>
          <w:p w:rsidR="001E317C" w:rsidRDefault="004640A1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поселения</w:t>
            </w:r>
            <w:r w:rsidRPr="00942B44">
              <w:rPr>
                <w:sz w:val="24"/>
                <w:szCs w:val="24"/>
              </w:rPr>
              <w:t xml:space="preserve"> </w:t>
            </w:r>
            <w:r w:rsidR="001E317C">
              <w:rPr>
                <w:sz w:val="24"/>
                <w:szCs w:val="24"/>
              </w:rPr>
              <w:t>Красноборского городского поселения Тосненского района Ленинградской области</w:t>
            </w:r>
          </w:p>
          <w:p w:rsidR="008C1464" w:rsidRPr="00942B44" w:rsidRDefault="008C1464" w:rsidP="006F4431">
            <w:pPr>
              <w:jc w:val="both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6642DE" w:rsidRDefault="006642DE" w:rsidP="006642DE">
            <w:pPr>
              <w:rPr>
                <w:sz w:val="24"/>
                <w:szCs w:val="24"/>
              </w:rPr>
            </w:pPr>
          </w:p>
          <w:p w:rsidR="006642DE" w:rsidRDefault="006642DE" w:rsidP="006642DE">
            <w:pPr>
              <w:rPr>
                <w:sz w:val="24"/>
                <w:szCs w:val="24"/>
              </w:rPr>
            </w:pPr>
          </w:p>
          <w:p w:rsidR="006642DE" w:rsidRPr="00942B44" w:rsidRDefault="006642DE" w:rsidP="006C245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317C" w:rsidRDefault="004640A1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</w:t>
            </w:r>
            <w:r w:rsidRPr="00942B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вопросам благоустройства и жилищно-коммунального хозяйс</w:t>
            </w:r>
            <w:r w:rsidR="00BD138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  <w:r w:rsidR="001E317C">
              <w:rPr>
                <w:sz w:val="24"/>
                <w:szCs w:val="24"/>
              </w:rPr>
              <w:t xml:space="preserve"> Красноборского городского поселения </w:t>
            </w:r>
          </w:p>
          <w:p w:rsidR="001E317C" w:rsidRDefault="001E317C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Тосненского района Ленинградской области</w:t>
            </w:r>
          </w:p>
          <w:p w:rsidR="006642DE" w:rsidRPr="00942B44" w:rsidRDefault="006642DE" w:rsidP="006F4431">
            <w:pPr>
              <w:jc w:val="both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6642DE" w:rsidRDefault="006642DE" w:rsidP="006C2453">
            <w:pPr>
              <w:rPr>
                <w:sz w:val="24"/>
                <w:szCs w:val="24"/>
              </w:rPr>
            </w:pPr>
          </w:p>
          <w:p w:rsidR="008C1464" w:rsidRPr="00942B44" w:rsidRDefault="008C1464" w:rsidP="00BD138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D138E" w:rsidRDefault="00BD138E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B44">
              <w:rPr>
                <w:sz w:val="24"/>
                <w:szCs w:val="24"/>
              </w:rPr>
              <w:t xml:space="preserve">Представитель Управления Федеральной службы по надзору в сфере защиты прав потребителей и благополучия человека по Ленинградской области (далее – </w:t>
            </w:r>
            <w:proofErr w:type="spellStart"/>
            <w:r w:rsidRPr="00942B44">
              <w:rPr>
                <w:sz w:val="24"/>
                <w:szCs w:val="24"/>
              </w:rPr>
              <w:t>Роспотребнадзор</w:t>
            </w:r>
            <w:proofErr w:type="spellEnd"/>
            <w:r w:rsidRPr="00942B44">
              <w:rPr>
                <w:sz w:val="24"/>
                <w:szCs w:val="24"/>
              </w:rPr>
              <w:t>)</w:t>
            </w:r>
          </w:p>
          <w:p w:rsidR="001E317C" w:rsidRPr="00942B44" w:rsidRDefault="001E317C" w:rsidP="006F4431">
            <w:pPr>
              <w:jc w:val="both"/>
              <w:rPr>
                <w:sz w:val="24"/>
                <w:szCs w:val="24"/>
              </w:rPr>
            </w:pPr>
          </w:p>
          <w:p w:rsidR="008C1464" w:rsidRPr="00942B44" w:rsidRDefault="008C1464" w:rsidP="006F443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942B44" w:rsidRDefault="008C1464" w:rsidP="00BD138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D138E" w:rsidRPr="00942B44" w:rsidRDefault="00BD138E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B44">
              <w:rPr>
                <w:sz w:val="24"/>
                <w:szCs w:val="24"/>
              </w:rPr>
              <w:t>Представитель Главного Управления Министерства РФ по делам гражданской обороны,  чрезвычайным ситуациям и ликвидации последствий стихийных бедствий по Ленинградской области (далее – МЧС)</w:t>
            </w:r>
          </w:p>
          <w:p w:rsidR="008C1464" w:rsidRPr="00942B44" w:rsidRDefault="008C1464" w:rsidP="006F443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C1464" w:rsidRPr="00942B44" w:rsidTr="00BD138E">
        <w:tc>
          <w:tcPr>
            <w:tcW w:w="5070" w:type="dxa"/>
          </w:tcPr>
          <w:p w:rsidR="008C1464" w:rsidRPr="00942B44" w:rsidRDefault="008C1464" w:rsidP="00BD138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D138E" w:rsidRPr="00942B44" w:rsidRDefault="00BD138E" w:rsidP="006F4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B44">
              <w:rPr>
                <w:sz w:val="24"/>
                <w:szCs w:val="24"/>
              </w:rPr>
              <w:t>Представитель Главного Управления внутренних дел по Санкт-Петербургу и Ленинградской области (далее – ГУВД)</w:t>
            </w:r>
          </w:p>
          <w:p w:rsidR="008C1464" w:rsidRPr="00942B44" w:rsidRDefault="008C1464" w:rsidP="006F443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D138E" w:rsidRPr="00942B44" w:rsidTr="00BD138E">
        <w:tc>
          <w:tcPr>
            <w:tcW w:w="5070" w:type="dxa"/>
          </w:tcPr>
          <w:p w:rsidR="00BD138E" w:rsidRPr="00942B44" w:rsidRDefault="00BD138E" w:rsidP="006642D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D138E" w:rsidRPr="00942B44" w:rsidRDefault="00BD138E" w:rsidP="00D37B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B44">
              <w:rPr>
                <w:sz w:val="24"/>
                <w:szCs w:val="24"/>
              </w:rPr>
              <w:t xml:space="preserve">Представители предпринимательского сообщества муниципального образования </w:t>
            </w:r>
            <w:r w:rsidRPr="007D4A89">
              <w:rPr>
                <w:sz w:val="24"/>
                <w:szCs w:val="24"/>
              </w:rPr>
              <w:t xml:space="preserve">и </w:t>
            </w:r>
            <w:r w:rsidR="006F4431" w:rsidRPr="007D4A89">
              <w:rPr>
                <w:bCs/>
                <w:color w:val="000000"/>
                <w:sz w:val="24"/>
                <w:szCs w:val="24"/>
              </w:rPr>
              <w:t>некоммерчески</w:t>
            </w:r>
            <w:r w:rsidR="00D37BD8">
              <w:rPr>
                <w:bCs/>
                <w:color w:val="000000"/>
                <w:sz w:val="24"/>
                <w:szCs w:val="24"/>
              </w:rPr>
              <w:t>х</w:t>
            </w:r>
            <w:r w:rsidR="006F4431" w:rsidRPr="007D4A89">
              <w:rPr>
                <w:bCs/>
                <w:color w:val="000000"/>
                <w:sz w:val="24"/>
                <w:szCs w:val="24"/>
              </w:rPr>
              <w:t xml:space="preserve"> организаци</w:t>
            </w:r>
            <w:r w:rsidR="00D37BD8">
              <w:rPr>
                <w:bCs/>
                <w:color w:val="000000"/>
                <w:sz w:val="24"/>
                <w:szCs w:val="24"/>
              </w:rPr>
              <w:t>й</w:t>
            </w:r>
            <w:r w:rsidR="006F4431" w:rsidRPr="007D4A89">
              <w:rPr>
                <w:bCs/>
                <w:color w:val="000000"/>
                <w:sz w:val="24"/>
                <w:szCs w:val="24"/>
              </w:rPr>
              <w:t xml:space="preserve"> в сфере представления и защиты интересов субъектов малого и среднего предпринимательства</w:t>
            </w:r>
            <w:r w:rsidR="007D4A89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22E7B" w:rsidRDefault="00122E7B"/>
    <w:p w:rsidR="00122E7B" w:rsidRPr="00122E7B" w:rsidRDefault="00122E7B" w:rsidP="00122E7B"/>
    <w:p w:rsidR="00122E7B" w:rsidRPr="00122E7B" w:rsidRDefault="00122E7B" w:rsidP="00122E7B"/>
    <w:p w:rsidR="00122E7B" w:rsidRPr="00122E7B" w:rsidRDefault="00122E7B" w:rsidP="00122E7B"/>
    <w:p w:rsidR="00122E7B" w:rsidRPr="00122E7B" w:rsidRDefault="00122E7B" w:rsidP="00122E7B"/>
    <w:p w:rsidR="00363FCE" w:rsidRPr="00122E7B" w:rsidRDefault="00363FCE" w:rsidP="00122E7B">
      <w:bookmarkStart w:id="0" w:name="_GoBack"/>
      <w:bookmarkEnd w:id="0"/>
    </w:p>
    <w:sectPr w:rsidR="00363FCE" w:rsidRPr="0012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FBB"/>
    <w:multiLevelType w:val="hybridMultilevel"/>
    <w:tmpl w:val="1D883C6A"/>
    <w:lvl w:ilvl="0" w:tplc="C366B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642F8"/>
    <w:multiLevelType w:val="multilevel"/>
    <w:tmpl w:val="B420A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70C32EB0"/>
    <w:multiLevelType w:val="multilevel"/>
    <w:tmpl w:val="C4CEB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4"/>
    <w:rsid w:val="000D664A"/>
    <w:rsid w:val="00122E7B"/>
    <w:rsid w:val="001E317C"/>
    <w:rsid w:val="00203809"/>
    <w:rsid w:val="00224A74"/>
    <w:rsid w:val="00244F6A"/>
    <w:rsid w:val="00255A4E"/>
    <w:rsid w:val="00284B6A"/>
    <w:rsid w:val="003220D0"/>
    <w:rsid w:val="00363FCE"/>
    <w:rsid w:val="00386720"/>
    <w:rsid w:val="003A51A0"/>
    <w:rsid w:val="003F3BFA"/>
    <w:rsid w:val="004640A1"/>
    <w:rsid w:val="004F0819"/>
    <w:rsid w:val="00513D7F"/>
    <w:rsid w:val="005531D5"/>
    <w:rsid w:val="005B3187"/>
    <w:rsid w:val="005B3602"/>
    <w:rsid w:val="005B5EF2"/>
    <w:rsid w:val="006642DE"/>
    <w:rsid w:val="006D7392"/>
    <w:rsid w:val="006E6893"/>
    <w:rsid w:val="006F4431"/>
    <w:rsid w:val="006F6BDE"/>
    <w:rsid w:val="00785F14"/>
    <w:rsid w:val="007B4B8B"/>
    <w:rsid w:val="007D2633"/>
    <w:rsid w:val="007D4A89"/>
    <w:rsid w:val="008C1464"/>
    <w:rsid w:val="008D3EBF"/>
    <w:rsid w:val="00923E16"/>
    <w:rsid w:val="00A04FB9"/>
    <w:rsid w:val="00A3019D"/>
    <w:rsid w:val="00A53B40"/>
    <w:rsid w:val="00A54FE6"/>
    <w:rsid w:val="00A865A9"/>
    <w:rsid w:val="00AA7DF2"/>
    <w:rsid w:val="00AF2EAA"/>
    <w:rsid w:val="00B02485"/>
    <w:rsid w:val="00B10663"/>
    <w:rsid w:val="00BA4DAC"/>
    <w:rsid w:val="00BD138E"/>
    <w:rsid w:val="00BE390A"/>
    <w:rsid w:val="00C35F0C"/>
    <w:rsid w:val="00C91EFF"/>
    <w:rsid w:val="00CB2826"/>
    <w:rsid w:val="00D37BD8"/>
    <w:rsid w:val="00D91279"/>
    <w:rsid w:val="00DF451B"/>
    <w:rsid w:val="00E04D28"/>
    <w:rsid w:val="00E11238"/>
    <w:rsid w:val="00E20D0B"/>
    <w:rsid w:val="00E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C1464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C146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 Знак"/>
    <w:basedOn w:val="a"/>
    <w:rsid w:val="008C146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Indent 3"/>
    <w:basedOn w:val="a"/>
    <w:link w:val="30"/>
    <w:rsid w:val="008C1464"/>
    <w:pPr>
      <w:ind w:left="-900"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C14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rsid w:val="008C14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3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4F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4F6A"/>
  </w:style>
  <w:style w:type="character" w:customStyle="1" w:styleId="aa">
    <w:name w:val="Текст примечания Знак"/>
    <w:basedOn w:val="a0"/>
    <w:link w:val="a9"/>
    <w:uiPriority w:val="99"/>
    <w:semiHidden/>
    <w:rsid w:val="00244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4F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4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C1464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C146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 Знак"/>
    <w:basedOn w:val="a"/>
    <w:rsid w:val="008C146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Indent 3"/>
    <w:basedOn w:val="a"/>
    <w:link w:val="30"/>
    <w:rsid w:val="008C1464"/>
    <w:pPr>
      <w:ind w:left="-900"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C14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rsid w:val="008C14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3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4F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4F6A"/>
  </w:style>
  <w:style w:type="character" w:customStyle="1" w:styleId="aa">
    <w:name w:val="Текст примечания Знак"/>
    <w:basedOn w:val="a0"/>
    <w:link w:val="a9"/>
    <w:uiPriority w:val="99"/>
    <w:semiHidden/>
    <w:rsid w:val="00244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4F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4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896285B32E53E358893C0BE9C41BD6911B009400212B0B0609C123CEi7g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896285B32E53E358893D05FCC41BD6911E0494082D2B0B0609C123CE76062CF51252070F693856i1g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Астахова</cp:lastModifiedBy>
  <cp:revision>5</cp:revision>
  <cp:lastPrinted>2016-10-24T12:39:00Z</cp:lastPrinted>
  <dcterms:created xsi:type="dcterms:W3CDTF">2016-10-24T11:54:00Z</dcterms:created>
  <dcterms:modified xsi:type="dcterms:W3CDTF">2016-10-25T07:28:00Z</dcterms:modified>
</cp:coreProperties>
</file>